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="240" w:lineRule="auto"/>
        <w:jc w:val="center"/>
        <w:rPr>
          <w:rFonts w:ascii="Overlock" w:cs="Overlock" w:eastAsia="Overlock" w:hAnsi="Overlock"/>
          <w:b w:val="1"/>
          <w:sz w:val="22"/>
          <w:szCs w:val="22"/>
        </w:rPr>
      </w:pPr>
      <w:bookmarkStart w:colFirst="0" w:colLast="0" w:name="_v0u7dr2pj1l" w:id="0"/>
      <w:bookmarkEnd w:id="0"/>
      <w:r w:rsidDel="00000000" w:rsidR="00000000" w:rsidRPr="00000000">
        <w:rPr>
          <w:rFonts w:ascii="Overlock" w:cs="Overlock" w:eastAsia="Overlock" w:hAnsi="Overlock"/>
          <w:b w:val="1"/>
          <w:sz w:val="22"/>
          <w:szCs w:val="22"/>
        </w:rPr>
        <w:drawing>
          <wp:inline distB="0" distT="0" distL="114300" distR="114300">
            <wp:extent cx="2762250" cy="9906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-5494" l="0" r="0" t="549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widowControl w:val="0"/>
        <w:spacing w:after="0" w:line="240" w:lineRule="auto"/>
        <w:jc w:val="center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1"/>
          <w:sz w:val="22"/>
          <w:szCs w:val="22"/>
          <w:rtl w:val="0"/>
        </w:rPr>
        <w:t xml:space="preserve">Enrollment Application 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Overlock" w:cs="Overlock" w:eastAsia="Overlock" w:hAnsi="Overlock"/>
          <w:b w:val="1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Lakewood Cooperative Preschool welcomes all families. We strive to provide a </w:t>
      </w:r>
      <w:r w:rsidDel="00000000" w:rsidR="00000000" w:rsidRPr="00000000">
        <w:rPr>
          <w:rFonts w:ascii="Overlock" w:cs="Overlock" w:eastAsia="Overlock" w:hAnsi="Overlock"/>
          <w:sz w:val="18"/>
          <w:szCs w:val="18"/>
          <w:highlight w:val="white"/>
          <w:rtl w:val="0"/>
        </w:rPr>
        <w:t xml:space="preserve">stimulating and nurturing play-based environment where children and families </w:t>
      </w:r>
      <w:r w:rsidDel="00000000" w:rsidR="00000000" w:rsidRPr="00000000">
        <w:rPr>
          <w:rFonts w:ascii="Overlock" w:cs="Overlock" w:eastAsia="Overlock" w:hAnsi="Overlock"/>
          <w:color w:val="222222"/>
          <w:sz w:val="18"/>
          <w:szCs w:val="18"/>
          <w:highlight w:val="white"/>
          <w:rtl w:val="0"/>
        </w:rPr>
        <w:t xml:space="preserve">of all backgrounds and identities </w:t>
      </w:r>
      <w:r w:rsidDel="00000000" w:rsidR="00000000" w:rsidRPr="00000000">
        <w:rPr>
          <w:rFonts w:ascii="Overlock" w:cs="Overlock" w:eastAsia="Overlock" w:hAnsi="Overlock"/>
          <w:sz w:val="18"/>
          <w:szCs w:val="18"/>
          <w:highlight w:val="white"/>
          <w:rtl w:val="0"/>
        </w:rPr>
        <w:t xml:space="preserve">work together in the classroom and grow together in community. </w:t>
      </w: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Detailed below are class schedules, tuition, enrollment information, and application deadlines.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405" w:hanging="360"/>
        <w:rPr>
          <w:rFonts w:ascii="Overlock" w:cs="Overlock" w:eastAsia="Overlock" w:hAnsi="Overlock"/>
          <w:b w:val="1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1"/>
          <w:sz w:val="18"/>
          <w:szCs w:val="18"/>
          <w:rtl w:val="0"/>
        </w:rPr>
        <w:t xml:space="preserve">CLASSES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1"/>
          <w:sz w:val="18"/>
          <w:szCs w:val="18"/>
          <w:rtl w:val="0"/>
        </w:rPr>
        <w:t xml:space="preserve">Age as of 07/31/19*</w:t>
        <w:tab/>
        <w:tab/>
        <w:t xml:space="preserve">Class Sessions</w:t>
        <w:tab/>
        <w:tab/>
        <w:tab/>
        <w:tab/>
        <w:t xml:space="preserve">Tuition (9 months per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18 months -2 ½ years</w:t>
        <w:tab/>
        <w:tab/>
        <w:t xml:space="preserve">Mon &amp; Wed 9:30 – 11:30am</w:t>
        <w:tab/>
        <w:tab/>
        <w:t xml:space="preserve">                 $155 monthly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2 ½ -3 ½ years</w:t>
        <w:tab/>
        <w:tab/>
        <w:tab/>
        <w:t xml:space="preserve">Tues, Thurs &amp; Fri 9:00 – 11:30am </w:t>
        <w:tab/>
        <w:tab/>
        <w:t xml:space="preserve">$230 monthly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verlock" w:cs="Overlock" w:eastAsia="Overlock" w:hAnsi="Overlock"/>
          <w:b w:val="1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3 ½-5 years</w:t>
        <w:tab/>
        <w:tab/>
        <w:tab/>
        <w:t xml:space="preserve">Mon – Thurs 12:00 – 3:00 pm</w:t>
        <w:tab/>
        <w:tab/>
        <w:t xml:space="preserve">$365 monthly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Overlock" w:cs="Overlock" w:eastAsia="Overlock" w:hAnsi="Overlock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1"/>
          <w:sz w:val="18"/>
          <w:szCs w:val="18"/>
          <w:rtl w:val="0"/>
        </w:rPr>
        <w:t xml:space="preserve">B.  ENROLLMENT APPLICATION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Complete and mail the following documents to the Enrollment Coordinator: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8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Enrollment Application Form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840" w:hanging="36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Non-refundable check for $42.00 ($10 extra for each additional child) made payable to Lakewood Cooperative Preschool. If your family is applying for scholarship, the application fee will be waived. Please check this box</w:t>
        <w:tab/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5438775</wp:posOffset>
                </wp:positionH>
                <wp:positionV relativeFrom="paragraph">
                  <wp:posOffset>152400</wp:posOffset>
                </wp:positionV>
                <wp:extent cx="190500" cy="127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00" y="3722850"/>
                          <a:ext cx="180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5438775</wp:posOffset>
                </wp:positionH>
                <wp:positionV relativeFrom="paragraph">
                  <wp:posOffset>152400</wp:posOffset>
                </wp:positionV>
                <wp:extent cx="190500" cy="127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                     if your family is applying for financial assistance. In no way will this impact your eligibility for admission.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40" w:lineRule="auto"/>
        <w:ind w:left="840" w:hanging="360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Scholarship application (if applicable) should be mailed separately to the Treasurer (see below).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1"/>
          <w:sz w:val="18"/>
          <w:szCs w:val="18"/>
          <w:rtl w:val="0"/>
        </w:rPr>
        <w:t xml:space="preserve">C.  DEADLINES FOR ENROLLMENT AND SCHOLARSHIP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Overlock" w:cs="Overlock" w:eastAsia="Overlock" w:hAnsi="Overlock"/>
          <w:b w:val="1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1"/>
          <w:sz w:val="18"/>
          <w:szCs w:val="18"/>
          <w:rtl w:val="0"/>
        </w:rPr>
        <w:t xml:space="preserve">March 8:</w:t>
      </w: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 Re-enrollment, enrollment,  and scholarship materials due for current students, siblings, and new families.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1"/>
          <w:sz w:val="18"/>
          <w:szCs w:val="18"/>
          <w:rtl w:val="0"/>
        </w:rPr>
        <w:t xml:space="preserve">Mid March :</w:t>
      </w: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 Notifications sent via mail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1"/>
          <w:sz w:val="18"/>
          <w:szCs w:val="18"/>
          <w:rtl w:val="0"/>
        </w:rPr>
        <w:t xml:space="preserve">Send Enrollment Application and fee to:   </w:t>
        <w:tab/>
        <w:t xml:space="preserve"> </w:t>
        <w:tab/>
        <w:t xml:space="preserve">Send Scholarship Application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Enrollment Coordinator</w:t>
        <w:tab/>
        <w:tab/>
        <w:tab/>
        <w:tab/>
        <w:t xml:space="preserve">Treasurer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c/o Lakewood Coop Preschool</w:t>
        <w:tab/>
        <w:tab/>
        <w:tab/>
        <w:t xml:space="preserve">c/o Lakewood Coop Preschool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5005 South Ferdinand St</w:t>
        <w:tab/>
        <w:tab/>
        <w:tab/>
        <w:tab/>
        <w:t xml:space="preserve">5005 South Ferdinand Street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Seattle, WA 98118</w:t>
        <w:tab/>
        <w:tab/>
        <w:tab/>
        <w:tab/>
        <w:t xml:space="preserve">                 Seattle, WA 98118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If you have any questions, please contact our Enrollment Coordinator, Laura Sargent, via email at info@lakewoodcoop.net or leave a voicemail message for her at 206-725-6915.</w:t>
        <w:tab/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  <w:highlight w:val="white"/>
        </w:rPr>
      </w:pPr>
      <w:r w:rsidDel="00000000" w:rsidR="00000000" w:rsidRPr="00000000">
        <w:rPr>
          <w:rFonts w:ascii="Overlock" w:cs="Overlock" w:eastAsia="Overlock" w:hAnsi="Overlock"/>
          <w:b w:val="1"/>
          <w:sz w:val="18"/>
          <w:szCs w:val="18"/>
          <w:highlight w:val="white"/>
          <w:rtl w:val="0"/>
        </w:rPr>
        <w:t xml:space="preserve">D.   INFORMATION ON ENROLLING MORE THAN ONE CHILD (DOUBLE-CO-OP)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highlight w:val="white"/>
          <w:rtl w:val="0"/>
        </w:rPr>
        <w:t xml:space="preserve">A family may enroll more than one child if the required adult/child ratio is met and it does not require families with only one child to co-op more than once a week.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highlight w:val="white"/>
          <w:rtl w:val="0"/>
        </w:rPr>
        <w:t xml:space="preserve">Enrollment of more than two children in the co-op at one time is subject to Board review.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highlight w:val="white"/>
          <w:rtl w:val="0"/>
        </w:rPr>
        <w:t xml:space="preserve">Twins or siblings enrolled in the same class or different classes will be charged 100% tuition for each child unless awarded a scholarship.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highlight w:val="white"/>
          <w:rtl w:val="0"/>
        </w:rPr>
        <w:t xml:space="preserve">If a family has two children in the same class the parent/caregiver will work in the classroom once a week, to allow children to learn separate from their parent/caregiver.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highlight w:val="white"/>
          <w:rtl w:val="0"/>
        </w:rPr>
        <w:t xml:space="preserve">For other class combinations, the double co-oping parent/caregiver will be regularly scheduled to work once a week, alternating months for each class.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line="240" w:lineRule="auto"/>
        <w:ind w:left="720" w:hanging="360"/>
        <w:rPr>
          <w:i w:val="1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highlight w:val="white"/>
          <w:rtl w:val="0"/>
        </w:rPr>
        <w:t xml:space="preserve">Certain conditions (maternity leaves, health issues, enrollment etc.) might require double co-op families, in all class combinations, to be scheduled </w:t>
      </w:r>
      <w:r w:rsidDel="00000000" w:rsidR="00000000" w:rsidRPr="00000000">
        <w:rPr>
          <w:rFonts w:ascii="Overlock" w:cs="Overlock" w:eastAsia="Overlock" w:hAnsi="Overlock"/>
          <w:i w:val="1"/>
          <w:sz w:val="18"/>
          <w:szCs w:val="18"/>
          <w:highlight w:val="white"/>
          <w:rtl w:val="0"/>
        </w:rPr>
        <w:t xml:space="preserve">up to full time for both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Overlock" w:cs="Overlock" w:eastAsia="Overlock" w:hAnsi="Overlock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i w:val="1"/>
          <w:sz w:val="18"/>
          <w:szCs w:val="18"/>
          <w:rtl w:val="0"/>
        </w:rPr>
        <w:t xml:space="preserve">*Notice: All students will be at least 19 months at the start of school to comply with current insurance policy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                    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Overlock" w:cs="Overlock" w:eastAsia="Overlock" w:hAnsi="Overlock"/>
          <w:b w:val="1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        </w:t>
        <w:tab/>
        <w:tab/>
        <w:tab/>
        <w:tab/>
        <w:tab/>
        <w:tab/>
        <w:tab/>
        <w:t xml:space="preserve">       </w:t>
        <w:tab/>
        <w:tab/>
        <w:t xml:space="preserve"> </w:t>
      </w:r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FOR ADMINISTRATIVE USE ONLY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right"/>
        <w:rPr>
          <w:rFonts w:ascii="Overlock" w:cs="Overlock" w:eastAsia="Overlock" w:hAnsi="Overlock"/>
          <w:b w:val="1"/>
          <w:sz w:val="16"/>
          <w:szCs w:val="16"/>
        </w:rPr>
      </w:pPr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RETURN_____ALUMNI_____NEW_____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16"/>
          <w:szCs w:val="16"/>
          <w:rtl w:val="0"/>
        </w:rPr>
        <w:t xml:space="preserve">BB_____CRICKET_____DFLY_____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114300" distR="114300">
            <wp:extent cx="2085975" cy="74771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4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center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Enrollment Application 2018/2019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Overlock" w:cs="Overlock" w:eastAsia="Overlock" w:hAnsi="Overlock"/>
          <w:i w:val="1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.  Enrolling for:</w:t>
      </w: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sz w:val="17"/>
          <w:szCs w:val="17"/>
          <w:rtl w:val="0"/>
        </w:rPr>
        <w:t xml:space="preserve">(please circle one)        </w:t>
      </w: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18mo-2 ½ yrs M&amp;W </w:t>
        <w:tab/>
        <w:t xml:space="preserve">          2 ½ -3 ½ yr TuThFr  </w:t>
        <w:tab/>
        <w:t xml:space="preserve">          3 ½ -5yr M-Th (pm)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Overlock" w:cs="Overlock" w:eastAsia="Overlock" w:hAnsi="Overlock"/>
          <w:i w:val="1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i w:val="1"/>
          <w:sz w:val="18"/>
          <w:szCs w:val="18"/>
          <w:rtl w:val="0"/>
        </w:rPr>
        <w:t xml:space="preserve">* age as of July 31st, 2019</w:t>
        <w:tab/>
        <w:t xml:space="preserve">    </w:t>
        <w:tab/>
        <w:tab/>
        <w:t xml:space="preserve">Bumblebees</w:t>
        <w:tab/>
        <w:tab/>
        <w:t xml:space="preserve">    Crickets</w:t>
        <w:tab/>
        <w:tab/>
        <w:t xml:space="preserve">   Dragonflies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Overlock" w:cs="Overlock" w:eastAsia="Overlock" w:hAnsi="Overlock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Re-Enrolling  ______ </w:t>
      </w:r>
      <w:r w:rsidDel="00000000" w:rsidR="00000000" w:rsidRPr="00000000">
        <w:rPr>
          <w:rFonts w:ascii="Overlock" w:cs="Overlock" w:eastAsia="Overlock" w:hAnsi="Overlock"/>
          <w:b w:val="1"/>
          <w:i w:val="1"/>
          <w:sz w:val="20"/>
          <w:szCs w:val="20"/>
          <w:rtl w:val="0"/>
        </w:rPr>
        <w:t xml:space="preserve">OR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  New Applicant ______  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If any of your children have previously attended LCP please list names and years attended: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2.</w:t>
        <w:tab/>
        <w:t xml:space="preserve">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Name________________________________________________Birthdate_____/______/______Gender____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Does your child have previous preschool experience?  Yes / No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If yes, please describe_____________________________________________________________________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3.</w:t>
        <w:tab/>
        <w:t xml:space="preserve">PARENTS / GUARDIANS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Name_______________________________________________ Relationship to applicant ________________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Address___________________________________________________City________________Zip_________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Phone______________________ Email address: _________________________________________________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Cell Phone_____________________ Employer__________________________Work Phone_______________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Primary adult working in preschool?   Yes / No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Name_______________________________________________ Relationship to applicant ________________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Address___________________________________________________City________________Zip_________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Phone______________________ Email address: _________________________________________________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Cell Phone_____________________ Employer__________________________Work Phone_______________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Primary adult working in preschool?   Yes / No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What school job(s) are you interested in?</w:t>
      </w:r>
      <w:r w:rsidDel="00000000" w:rsidR="00000000" w:rsidRPr="00000000">
        <w:rPr>
          <w:rFonts w:ascii="Overlock" w:cs="Overlock" w:eastAsia="Overlock" w:hAnsi="Overlock"/>
          <w:i w:val="1"/>
          <w:sz w:val="18"/>
          <w:szCs w:val="18"/>
          <w:rtl w:val="0"/>
        </w:rPr>
        <w:t xml:space="preserve">(see LCP website for job list)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What skills/ experience do you have that will help us with school job placement?__________________________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Are you interested in being on a list of LCP families interested in swapping sibling childcare while cooping? ______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Sibling Name________________________________________ Birthdate______/______/______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Sibling Name________________________________________ Birthdate______/______/______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1"/>
          <w:sz w:val="20"/>
          <w:szCs w:val="20"/>
          <w:rtl w:val="0"/>
        </w:rPr>
        <w:t xml:space="preserve">Primary adult working in preschool if not listed above: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Name_______________________________________________ Relationship to applicant ________________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Address___________________________________________________City________________Zip_________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Phone______________________ Email address: ________________________________________________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Cell Phone_____________________ Employer__________________________Work Phone______________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Primary adult working in preschool?   Yes / No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Overlock" w:cs="Overlock" w:eastAsia="Overlock" w:hAnsi="Overlock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1"/>
          <w:sz w:val="18"/>
          <w:szCs w:val="18"/>
          <w:rtl w:val="0"/>
        </w:rPr>
        <w:t xml:space="preserve">NON-PARENTAL CAREGIVERS: </w:t>
      </w:r>
      <w:r w:rsidDel="00000000" w:rsidR="00000000" w:rsidRPr="00000000">
        <w:rPr>
          <w:rFonts w:ascii="Overlock" w:cs="Overlock" w:eastAsia="Overlock" w:hAnsi="Overlock"/>
          <w:sz w:val="18"/>
          <w:szCs w:val="18"/>
          <w:u w:val="single"/>
          <w:rtl w:val="0"/>
        </w:rPr>
        <w:t xml:space="preserve">When a non-parental caregiver is the primary adult working in the classroom on a part-time or full-time basis:</w:t>
      </w: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  It is the parents’ responsibility to ensure that they and the caregiver attend the New Parent Orientation and take the Risk Management Training. If there is a change of caregivers during the school year it is the parents’ responsibility to train the new caregiver in the classroom duties and to arrange for Risk Management Training.  </w:t>
      </w:r>
      <w:r w:rsidDel="00000000" w:rsidR="00000000" w:rsidRPr="00000000">
        <w:rPr>
          <w:rFonts w:ascii="Overlock" w:cs="Overlock" w:eastAsia="Overlock" w:hAnsi="Overlock"/>
          <w:b w:val="1"/>
          <w:sz w:val="18"/>
          <w:szCs w:val="18"/>
          <w:rtl w:val="0"/>
        </w:rPr>
        <w:t xml:space="preserve">Parents are required to attend the All-School Meetings and monthly meetings and to relay all information to their caregiver. </w:t>
      </w:r>
      <w:r w:rsidDel="00000000" w:rsidR="00000000" w:rsidRPr="00000000">
        <w:rPr>
          <w:rFonts w:ascii="Overlock" w:cs="Overlock" w:eastAsia="Overlock" w:hAnsi="Overlock"/>
          <w:sz w:val="18"/>
          <w:szCs w:val="18"/>
          <w:rtl w:val="0"/>
        </w:rPr>
        <w:t xml:space="preserve">The caregiver is welcome to attend all meetings.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i w:val="1"/>
          <w:sz w:val="20"/>
          <w:szCs w:val="20"/>
          <w:rtl w:val="0"/>
        </w:rPr>
        <w:t xml:space="preserve">Thank you for applying to Lakewood Cooperative Preschool!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